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7" w:rsidRPr="005E689E" w:rsidRDefault="00716B77" w:rsidP="00716B77">
      <w:pPr>
        <w:jc w:val="center"/>
        <w:rPr>
          <w:rFonts w:ascii="KZ Times New Roman" w:hAnsi="KZ Times New Roman"/>
          <w:b/>
          <w:sz w:val="28"/>
        </w:rPr>
      </w:pPr>
      <w:r w:rsidRPr="005E689E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Дене тұрақты 10</w:t>
            </w:r>
            <w:r w:rsidRPr="005E689E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36pt" o:ole="" fillcolor="window">
                  <v:imagedata r:id="rId5" o:title=""/>
                </v:shape>
                <o:OLEObject Type="Embed" ProgID="Equation.3" ShapeID="_x0000_i1025" DrawAspect="Content" ObjectID="_1391608633" r:id="rId6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жылдамдықпен қозғалғанда, 2 сағатта жүретін жол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200 км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36 км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108 км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100 км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72 км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2. Тыныштықтан 4 секундта еркін құлаған дененің жүрген жолы (g=10м/с²)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160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80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en-US"/>
              </w:rPr>
              <w:t>40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en-US"/>
              </w:rPr>
              <w:t>120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val="en-US"/>
              </w:rPr>
              <w:t>2,5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м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3.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Серпімділік күшінің формуласы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840" w:dyaOrig="360">
                <v:shape id="_x0000_i1026" type="#_x0000_t75" style="width:41.85pt;height:18.4pt" o:ole="" fillcolor="window">
                  <v:imagedata r:id="rId7" o:title=""/>
                </v:shape>
                <o:OLEObject Type="Embed" ProgID="Equation.3" ShapeID="_x0000_i1026" DrawAspect="Content" ObjectID="_1391608634" r:id="rId8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position w:val="-14"/>
                <w:sz w:val="28"/>
                <w:szCs w:val="28"/>
              </w:rPr>
              <w:object w:dxaOrig="1520" w:dyaOrig="400">
                <v:shape id="_x0000_i1027" type="#_x0000_t75" style="width:76.2pt;height:20.1pt" o:ole="" fillcolor="window">
                  <v:imagedata r:id="rId9" o:title=""/>
                </v:shape>
                <o:OLEObject Type="Embed" ProgID="Equation.3" ShapeID="_x0000_i1027" DrawAspect="Content" ObjectID="_1391608635" r:id="rId10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position w:val="-4"/>
                <w:sz w:val="28"/>
              </w:rPr>
              <w:object w:dxaOrig="960" w:dyaOrig="279">
                <v:shape id="_x0000_i1028" type="#_x0000_t75" style="width:47.7pt;height:14.25pt" o:ole="" fillcolor="window">
                  <v:imagedata r:id="rId11" o:title=""/>
                </v:shape>
                <o:OLEObject Type="Embed" ProgID="Equation.3" ShapeID="_x0000_i1028" DrawAspect="Content" ObjectID="_1391608636" r:id="rId12"/>
              </w:objec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859" w:dyaOrig="360">
                <v:shape id="_x0000_i1029" type="#_x0000_t75" style="width:42.7pt;height:18.4pt" o:ole="" fillcolor="window">
                  <v:imagedata r:id="rId13" o:title=""/>
                </v:shape>
                <o:OLEObject Type="Embed" ProgID="Equation.3" ShapeID="_x0000_i1029" DrawAspect="Content" ObjectID="_1391608637" r:id="rId14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position w:val="-6"/>
                <w:sz w:val="28"/>
              </w:rPr>
              <w:object w:dxaOrig="859" w:dyaOrig="300">
                <v:shape id="_x0000_i1030" type="#_x0000_t75" style="width:42.7pt;height:15.05pt" o:ole="" fillcolor="window">
                  <v:imagedata r:id="rId15" o:title=""/>
                </v:shape>
                <o:OLEObject Type="Embed" ProgID="Equation.3" ShapeID="_x0000_i1030" DrawAspect="Content" ObjectID="_1391608638" r:id="rId16"/>
              </w:objec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1B584D" w:rsidRDefault="00716B77" w:rsidP="0086403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4.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Көлденең қимасының ауданы 0,5 м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2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 xml:space="preserve"> болат сымға 200 Н күш түсіріледі. Механикалық кернеуді анықтаңыз.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400 Па.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300 Па.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100 Па.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200 Па.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150 Па.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5. Тізбек бөлігі үшін Ом заңынан кедергіні анықтау өрнегі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880" w:dyaOrig="720">
                <v:shape id="_x0000_i1031" type="#_x0000_t75" style="width:44.35pt;height:36pt" o:ole="" fillcolor="window">
                  <v:imagedata r:id="rId17" o:title=""/>
                </v:shape>
                <o:OLEObject Type="Embed" ProgID="Equation.3" ShapeID="_x0000_i1031" DrawAspect="Content" ObjectID="_1391608639" r:id="rId18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position w:val="-32"/>
                <w:sz w:val="28"/>
                <w:szCs w:val="28"/>
              </w:rPr>
              <w:object w:dxaOrig="920" w:dyaOrig="780">
                <v:shape id="_x0000_i1032" type="#_x0000_t75" style="width:46.05pt;height:39.35pt" o:ole="" fillcolor="window">
                  <v:imagedata r:id="rId19" o:title=""/>
                </v:shape>
                <o:OLEObject Type="Embed" ProgID="Equation.3" ShapeID="_x0000_i1032" DrawAspect="Content" ObjectID="_1391608640" r:id="rId20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1800" w:dyaOrig="380">
                <v:shape id="_x0000_i1033" type="#_x0000_t75" style="width:90.4pt;height:19.25pt" o:ole="" fillcolor="window">
                  <v:imagedata r:id="rId21" o:title=""/>
                </v:shape>
                <o:OLEObject Type="Embed" ProgID="Equation.3" ShapeID="_x0000_i1033" DrawAspect="Content" ObjectID="_1391608641" r:id="rId22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position w:val="-26"/>
                <w:sz w:val="28"/>
                <w:szCs w:val="28"/>
              </w:rPr>
              <w:object w:dxaOrig="800" w:dyaOrig="700">
                <v:shape id="_x0000_i1034" type="#_x0000_t75" style="width:40.2pt;height:35.15pt" o:ole="" fillcolor="window">
                  <v:imagedata r:id="rId23" o:title=""/>
                </v:shape>
                <o:OLEObject Type="Embed" ProgID="Equation.3" ShapeID="_x0000_i1034" DrawAspect="Content" ObjectID="_1391608642" r:id="rId24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position w:val="-26"/>
                <w:sz w:val="28"/>
                <w:szCs w:val="28"/>
              </w:rPr>
              <w:object w:dxaOrig="1180" w:dyaOrig="700">
                <v:shape id="_x0000_i1035" type="#_x0000_t75" style="width:58.6pt;height:35.15pt" o:ole="" fillcolor="window">
                  <v:imagedata r:id="rId25" o:title=""/>
                </v:shape>
                <o:OLEObject Type="Embed" ProgID="Equation.3" ShapeID="_x0000_i1035" DrawAspect="Content" ObjectID="_1391608643" r:id="rId26"/>
              </w:objec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6. Жылдамдығы 4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м/с, массасы 3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кг дененің кинетикалық энергиясы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24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18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48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6</w:t>
            </w:r>
            <w:r w:rsidRPr="001B584D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12</w:t>
            </w:r>
            <w:r w:rsidRPr="001B584D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Дж.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 7. Ракетаның жанып біткен сатысы ғарыш кемесінен ажырағанда қандай да бір 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36" type="#_x0000_t75" style="width:10.9pt;height:25.95pt" o:ole="" fillcolor="window">
                  <v:imagedata r:id="rId27" o:title=""/>
                </v:shape>
                <o:OLEObject Type="Embed" ProgID="Equation.3" ShapeID="_x0000_i1036" DrawAspect="Content" ObjectID="_1391608644" r:id="rId28"/>
              </w:object>
            </w:r>
            <w:r w:rsidRPr="005E689E">
              <w:rPr>
                <w:rFonts w:ascii="KZ Times New Roman" w:hAnsi="KZ Times New Roman"/>
                <w:sz w:val="28"/>
              </w:rPr>
              <w:t>импульс алады. Сол кездегі ғарыш кемесінің импульсі: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37" type="#_x0000_t75" style="width:10.9pt;height:25.95pt" o:ole="" fillcolor="window">
                  <v:imagedata r:id="rId29" o:title=""/>
                </v:shape>
                <o:OLEObject Type="Embed" ProgID="Equation.3" ShapeID="_x0000_i1037" DrawAspect="Content" ObjectID="_1391608645" r:id="rId30"/>
              </w:object>
            </w:r>
            <w:r w:rsidRPr="005E689E">
              <w:rPr>
                <w:rFonts w:ascii="KZ Times New Roman" w:hAnsi="KZ Times New Roman"/>
                <w:sz w:val="28"/>
              </w:rPr>
              <w:t>/2.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38" type="#_x0000_t75" style="width:10.9pt;height:25.95pt" o:ole="" fillcolor="window">
                  <v:imagedata r:id="rId29" o:title=""/>
                </v:shape>
                <o:OLEObject Type="Embed" ProgID="Equation.3" ShapeID="_x0000_i1038" DrawAspect="Content" ObjectID="_1391608646" r:id="rId31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-2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39" type="#_x0000_t75" style="width:10.9pt;height:25.95pt" o:ole="" fillcolor="window">
                  <v:imagedata r:id="rId29" o:title=""/>
                </v:shape>
                <o:OLEObject Type="Embed" ProgID="Equation.3" ShapeID="_x0000_i1039" DrawAspect="Content" ObjectID="_1391608647" r:id="rId32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2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0" type="#_x0000_t75" style="width:10.9pt;height:25.95pt" o:ole="" fillcolor="window">
                  <v:imagedata r:id="rId29" o:title=""/>
                </v:shape>
                <o:OLEObject Type="Embed" ProgID="Equation.3" ShapeID="_x0000_i1040" DrawAspect="Content" ObjectID="_1391608648" r:id="rId33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-</w:t>
            </w:r>
            <w:r w:rsidRPr="005E689E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1" type="#_x0000_t75" style="width:10.9pt;height:25.95pt" o:ole="" fillcolor="window">
                  <v:imagedata r:id="rId29" o:title=""/>
                </v:shape>
                <o:OLEObject Type="Embed" ProgID="Equation.3" ShapeID="_x0000_i1041" DrawAspect="Content" ObjectID="_1391608649" r:id="rId34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8.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Идеал газ 8 Дж жұмыс жасап, 5 Дж жылу мөлшерін алады. Газдың ішкі энергиясының өзгерісі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3 Дж-ға артады.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13 Дж-ға кемиді.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3 Дж-ға кемиді.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noProof/>
                <w:sz w:val="28"/>
              </w:rPr>
              <w:t>13 Дж-ға артады.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9. Изохоралық процесс үшін термодинмиканың бірінші заңының формуласын анықтаңыз.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Q =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sym w:font="Symbol" w:char="F044"/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U.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Q =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sym w:font="Symbol" w:char="F044"/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U + A.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Q = 0.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Q = A.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A = -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sym w:font="Symbol" w:char="F044"/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U.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10.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Өткiзгiштiң көлденең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имасынан 1 минутта 30 мКл электр мөлшерi өткен болса, ондағы ток күшi: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0,2 мА.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0,5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мА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0,4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мА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0,1 мА.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0,3 мА.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11.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Магнит өрісі тарапынан қозғалыстағы зарядталған бөлшекке әсер етуші күш: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Кулон күші.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Гравитаци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ялық күш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Ампер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күші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Архимед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күші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Лоренц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күші</w:t>
            </w:r>
            <w:r w:rsidRPr="005E689E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12. Тербелмелі контурдағы катушканың индуктивтігін 4 есе арттырса, ондағы тербеліс периоды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4 есе кемиді.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2 есе кемиді.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Өзгермейді.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2 есе артады.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4 есе артады.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13. Айнымалы ток тізбегіндегі ток күшінің өзгеру заңдылығы: </w:t>
            </w:r>
            <w:r w:rsidRPr="001B584D">
              <w:rPr>
                <w:rFonts w:ascii="KZ Times New Roman" w:hAnsi="KZ Times New Roman"/>
                <w:sz w:val="28"/>
              </w:rPr>
              <w:t>i=0,01sin20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π</w:t>
            </w:r>
            <w:r w:rsidRPr="001B584D">
              <w:rPr>
                <w:rFonts w:ascii="KZ Times New Roman" w:hAnsi="KZ Times New Roman"/>
                <w:sz w:val="28"/>
              </w:rPr>
              <w:t>t</w:t>
            </w:r>
            <w:r w:rsidRPr="005E689E">
              <w:rPr>
                <w:rFonts w:ascii="KZ Times New Roman" w:hAnsi="KZ Times New Roman"/>
                <w:sz w:val="28"/>
              </w:rPr>
              <w:t>. Ток күші тербелісінің амплитудасы: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0,2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20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3,14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0,01 А.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68,2 А.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14. Дененің толық энергиясы </w:t>
            </w:r>
            <w:r w:rsidRPr="005E689E">
              <w:rPr>
                <w:rFonts w:ascii="KZ Times New Roman" w:hAnsi="KZ Times New Roman"/>
                <w:position w:val="-4"/>
                <w:sz w:val="28"/>
              </w:rPr>
              <w:object w:dxaOrig="420" w:dyaOrig="279">
                <v:shape id="_x0000_i1042" type="#_x0000_t75" style="width:20.95pt;height:14.25pt" o:ole="" fillcolor="window">
                  <v:imagedata r:id="rId35" o:title=""/>
                </v:shape>
                <o:OLEObject Type="Embed" ProgID="Equation.3" ShapeID="_x0000_i1042" DrawAspect="Content" ObjectID="_1391608650" r:id="rId36"/>
              </w:object>
            </w:r>
            <w:r w:rsidRPr="005E689E">
              <w:rPr>
                <w:rFonts w:ascii="KZ Times New Roman" w:hAnsi="KZ Times New Roman"/>
                <w:sz w:val="28"/>
              </w:rPr>
              <w:t>=27 Дж-ға артты. Дене массасының өзгерісі: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3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>1</w:t>
            </w:r>
            <w:r w:rsidRPr="001B584D">
              <w:rPr>
                <w:rFonts w:ascii="KZ Times New Roman" w:hAnsi="KZ Times New Roman"/>
                <w:sz w:val="28"/>
                <w:vertAlign w:val="superscript"/>
              </w:rPr>
              <w:t>6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  </w:t>
            </w:r>
            <w:r w:rsidRPr="005E689E">
              <w:rPr>
                <w:rFonts w:ascii="KZ Times New Roman" w:hAnsi="KZ Times New Roman"/>
                <w:sz w:val="28"/>
              </w:rPr>
              <w:t>кг.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3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-16  </w:t>
            </w:r>
            <w:r w:rsidRPr="005E689E">
              <w:rPr>
                <w:rFonts w:ascii="KZ Times New Roman" w:hAnsi="KZ Times New Roman"/>
                <w:sz w:val="28"/>
              </w:rPr>
              <w:t>кг.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0,03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-16  </w:t>
            </w:r>
            <w:r w:rsidRPr="005E689E">
              <w:rPr>
                <w:rFonts w:ascii="KZ Times New Roman" w:hAnsi="KZ Times New Roman"/>
                <w:sz w:val="28"/>
              </w:rPr>
              <w:t>кг.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0,3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-16  </w:t>
            </w:r>
            <w:r w:rsidRPr="005E689E">
              <w:rPr>
                <w:rFonts w:ascii="KZ Times New Roman" w:hAnsi="KZ Times New Roman"/>
                <w:sz w:val="28"/>
              </w:rPr>
              <w:t>кг.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30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-16  </w:t>
            </w:r>
            <w:r w:rsidRPr="005E689E">
              <w:rPr>
                <w:rFonts w:ascii="KZ Times New Roman" w:hAnsi="KZ Times New Roman"/>
                <w:sz w:val="28"/>
              </w:rPr>
              <w:t xml:space="preserve">кг.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15. </w:t>
            </w:r>
            <w:r w:rsidRPr="001B584D">
              <w:rPr>
                <w:rFonts w:ascii="KZ Times New Roman" w:hAnsi="KZ Times New Roman"/>
                <w:sz w:val="28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-суретте доптың </w:t>
            </w:r>
            <w:r w:rsidRPr="005E689E">
              <w:rPr>
                <w:rFonts w:ascii="KZ Times New Roman" w:hAnsi="KZ Times New Roman"/>
                <w:position w:val="-6"/>
                <w:sz w:val="28"/>
              </w:rPr>
              <w:object w:dxaOrig="240" w:dyaOrig="460">
                <v:shape id="_x0000_i1043" type="#_x0000_t75" style="width:11.7pt;height:22.6pt" o:ole="">
                  <v:imagedata r:id="rId37" o:title=""/>
                </v:shape>
                <o:OLEObject Type="Embed" ProgID="Equation.3" ShapeID="_x0000_i1043" DrawAspect="Content" ObjectID="_1391608651" r:id="rId38"/>
              </w:object>
            </w:r>
            <w:r w:rsidRPr="005E689E">
              <w:rPr>
                <w:rFonts w:ascii="KZ Times New Roman" w:hAnsi="KZ Times New Roman"/>
                <w:sz w:val="28"/>
              </w:rPr>
              <w:t xml:space="preserve"> жылдамдығы мен </w:t>
            </w:r>
            <w:r w:rsidRPr="005E689E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44" type="#_x0000_t75" style="width:10.9pt;height:22.6pt" o:ole="">
                  <v:imagedata r:id="rId39" o:title=""/>
                </v:shape>
                <o:OLEObject Type="Embed" ProgID="Equation.3" ShapeID="_x0000_i1044" DrawAspect="Content" ObjectID="_1391608652" r:id="rId40"/>
              </w:object>
            </w:r>
            <w:r w:rsidRPr="005E689E">
              <w:rPr>
                <w:rFonts w:ascii="KZ Times New Roman" w:hAnsi="KZ Times New Roman"/>
                <w:sz w:val="28"/>
              </w:rPr>
              <w:t xml:space="preserve">-үдеуі векторларының бағыты көрсетілген. 2-суретте берілген тілшелерден осы допқа түсірілген тең әсерлі күштің бағыты </w:t>
            </w:r>
          </w:p>
          <w:bookmarkStart w:id="0" w:name="_MON_1086672040"/>
          <w:bookmarkEnd w:id="0"/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object w:dxaOrig="5054" w:dyaOrig="2220">
                <v:shape id="_x0000_i1045" type="#_x0000_t75" style="width:252.85pt;height:111.35pt" o:ole="" fillcolor="window">
                  <v:imagedata r:id="rId41" o:title=""/>
                </v:shape>
                <o:OLEObject Type="Embed" ProgID="Word.Picture.8" ShapeID="_x0000_i1045" DrawAspect="Content" ObjectID="_1391608653" r:id="rId42"/>
              </w:objec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1.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3.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2.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5.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4.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Газдың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абсолют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температурасын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3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арттырса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молекулалардың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орташа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квадраттық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жылдамдығы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9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көбейеді</w:t>
            </w:r>
            <w:proofErr w:type="spellEnd"/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position w:val="-8"/>
                <w:sz w:val="28"/>
                <w:lang w:val="ru-MO"/>
              </w:rPr>
              <w:object w:dxaOrig="400" w:dyaOrig="400">
                <v:shape id="_x0000_i1046" type="#_x0000_t75" style="width:20.1pt;height:20.1pt" o:ole="">
                  <v:imagedata r:id="rId43" o:title=""/>
                </v:shape>
                <o:OLEObject Type="Embed" ProgID="Equation.3" ShapeID="_x0000_i1046" DrawAspect="Content" ObjectID="_1391608654" r:id="rId44"/>
              </w:objec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көбейеді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6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ru-MO"/>
              </w:rPr>
              <w:t>көбейеді</w:t>
            </w:r>
            <w:proofErr w:type="spellEnd"/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232025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232025">
              <w:rPr>
                <w:rFonts w:ascii="KZ Times New Roman" w:hAnsi="KZ Times New Roman"/>
                <w:sz w:val="28"/>
              </w:rPr>
              <w:t>2 есе көбейеді.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3 </w:t>
            </w:r>
            <w:r w:rsidRPr="00232025">
              <w:rPr>
                <w:rFonts w:ascii="KZ Times New Roman" w:hAnsi="KZ Times New Roman"/>
                <w:sz w:val="28"/>
              </w:rPr>
              <w:t>есе көбейеді</w:t>
            </w:r>
            <w:r w:rsidRPr="005E689E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>17. Конденсатор астарларындағы кернеу 400 В. Резистор арқылы конденсатор толық разрядталғанда, тізбектен 0,4 Кл электр заряды ағып өтті. Резисторда бөлінетін энергия</w:t>
            </w:r>
            <w:r w:rsidRPr="005E689E">
              <w:rPr>
                <w:rFonts w:ascii="KZ Times New Roman" w:hAnsi="KZ Times New Roman"/>
                <w:sz w:val="28"/>
              </w:rPr>
              <w:sym w:font="Symbol" w:char="F03A"/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160 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25 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50 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80 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10 Дж.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18.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Электр сыйымдылы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ы 100 мкФ, астарларыны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ң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арасында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ы кернеуі 4 В болатын конденсаторда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ы электр өрiсiнiң энергиясы: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2·10</w:t>
            </w:r>
            <w:r w:rsidRPr="001B584D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 xml:space="preserve">-4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Дж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800 Дж.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8·10</w:t>
            </w:r>
            <w:r w:rsidRPr="001B584D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-4</w:t>
            </w:r>
            <w:r w:rsidRPr="005E689E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Дж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400 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4·10</w:t>
            </w:r>
            <w:r w:rsidRPr="001B584D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-4</w:t>
            </w:r>
            <w:r w:rsidRPr="005E689E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Дж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19. Егер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 xml:space="preserve">1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= R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 xml:space="preserve">2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= 10 Ом, U = 10 В</w:t>
            </w:r>
            <w:r w:rsidRPr="005E689E">
              <w:rPr>
                <w:rFonts w:ascii="KZ Times New Roman" w:hAnsi="KZ Times New Roman"/>
                <w:sz w:val="28"/>
              </w:rPr>
              <w:t xml:space="preserve"> болса, жалпы ток </w:t>
            </w:r>
            <w:r w:rsidRPr="001B584D">
              <w:rPr>
                <w:rFonts w:ascii="KZ Times New Roman" w:hAnsi="KZ Times New Roman"/>
                <w:sz w:val="28"/>
              </w:rPr>
              <w:t>I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және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ток күштері</w:t>
            </w:r>
          </w:p>
          <w:bookmarkStart w:id="1" w:name="_MON_1084083380"/>
          <w:bookmarkEnd w:id="1"/>
          <w:p w:rsidR="00716B77" w:rsidRPr="005E689E" w:rsidRDefault="00716B77" w:rsidP="00864038">
            <w:pPr>
              <w:spacing w:before="60"/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  <w:lang w:eastAsia="ko-KR"/>
              </w:rPr>
              <w:object w:dxaOrig="2265" w:dyaOrig="1350">
                <v:shape id="_x0000_i1047" type="#_x0000_t75" style="width:129.75pt;height:77.85pt" o:ole="" fillcolor="window">
                  <v:imagedata r:id="rId45" o:title=""/>
                </v:shape>
                <o:OLEObject Type="Embed" ProgID="Word.Picture.8" ShapeID="_x0000_i1047" DrawAspect="Content" ObjectID="_1391608655" r:id="rId46"/>
              </w:objec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= 2 А;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     I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 = 1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= 1 А;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     I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 = 2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= 5 А;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     I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 = 0,5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= 5 А;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   I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 = 10 А.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I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ж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= 10 А; </w:t>
            </w:r>
            <w:r w:rsidRPr="005E689E">
              <w:rPr>
                <w:rFonts w:ascii="KZ Times New Roman" w:hAnsi="KZ Times New Roman"/>
                <w:sz w:val="28"/>
                <w:lang w:val="en-GB" w:eastAsia="ko-KR"/>
              </w:rPr>
              <w:t xml:space="preserve"> I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5E689E">
              <w:rPr>
                <w:rFonts w:ascii="KZ Times New Roman" w:hAnsi="KZ Times New Roman"/>
                <w:sz w:val="28"/>
              </w:rPr>
              <w:t xml:space="preserve"> = 5 А.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20. </w:t>
            </w:r>
            <w:r w:rsidRPr="005E689E">
              <w:rPr>
                <w:rFonts w:ascii="KZ Times New Roman" w:hAnsi="KZ Times New Roman"/>
                <w:sz w:val="28"/>
                <w:szCs w:val="28"/>
                <w:lang w:eastAsia="ko-KR"/>
              </w:rPr>
              <w:t xml:space="preserve">Кедергiсi 10 Ом </w:t>
            </w:r>
            <w:r w:rsidRPr="001B584D">
              <w:rPr>
                <w:rFonts w:ascii="KZ Times New Roman" w:hAnsi="KZ Times New Roman"/>
                <w:sz w:val="28"/>
                <w:szCs w:val="28"/>
                <w:lang w:eastAsia="ko-KR"/>
              </w:rPr>
              <w:t>ө</w:t>
            </w:r>
            <w:r w:rsidRPr="005E689E">
              <w:rPr>
                <w:rFonts w:ascii="KZ Times New Roman" w:hAnsi="KZ Times New Roman"/>
                <w:sz w:val="28"/>
                <w:szCs w:val="28"/>
                <w:lang w:eastAsia="ko-KR"/>
              </w:rPr>
              <w:t>ткiзгiштiң ұштарына 12 В кернеу берiлген. Осы өткiзгiштен 20 с iшiнде өтетін электр м</w:t>
            </w:r>
            <w:r w:rsidRPr="001B584D">
              <w:rPr>
                <w:rFonts w:ascii="KZ Times New Roman" w:hAnsi="KZ Times New Roman"/>
                <w:sz w:val="28"/>
                <w:szCs w:val="28"/>
                <w:lang w:eastAsia="ko-KR"/>
              </w:rPr>
              <w:t>ө</w:t>
            </w:r>
            <w:r w:rsidRPr="005E689E">
              <w:rPr>
                <w:rFonts w:ascii="KZ Times New Roman" w:hAnsi="KZ Times New Roman"/>
                <w:sz w:val="28"/>
                <w:szCs w:val="28"/>
                <w:lang w:eastAsia="ko-KR"/>
              </w:rPr>
              <w:t>лшерiн және істелетін ж</w:t>
            </w:r>
            <w:r w:rsidRPr="001B584D">
              <w:rPr>
                <w:rFonts w:ascii="KZ Times New Roman" w:hAnsi="KZ Times New Roman"/>
                <w:sz w:val="28"/>
                <w:szCs w:val="28"/>
                <w:lang w:eastAsia="ko-KR"/>
              </w:rPr>
              <w:t>ұ</w:t>
            </w:r>
            <w:r w:rsidRPr="005E689E">
              <w:rPr>
                <w:rFonts w:ascii="KZ Times New Roman" w:hAnsi="KZ Times New Roman"/>
                <w:sz w:val="28"/>
                <w:szCs w:val="28"/>
                <w:lang w:eastAsia="ko-KR"/>
              </w:rPr>
              <w:t>мысты анықтаңыз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200 Дж, 15 Кл.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270 Дж, 20 Кл.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288 Дж, 24 Кл.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265 Дж, 18 Кл.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150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 xml:space="preserve"> Дж, 10 Кл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>21. Жазық конденсатордың электр өрісіне орнатылған газ разрядты түтікшедегі катод сәулелерінің ауытқуын анықтаңыз</w:t>
            </w:r>
          </w:p>
          <w:bookmarkStart w:id="2" w:name="_MON_1086438600"/>
          <w:bookmarkStart w:id="3" w:name="_MON_1086014489"/>
          <w:bookmarkStart w:id="4" w:name="_MON_1086014616"/>
          <w:bookmarkEnd w:id="2"/>
          <w:bookmarkEnd w:id="3"/>
          <w:bookmarkEnd w:id="4"/>
          <w:bookmarkStart w:id="5" w:name="_MON_1086438262"/>
          <w:bookmarkEnd w:id="5"/>
          <w:p w:rsidR="00716B77" w:rsidRPr="005E689E" w:rsidRDefault="00716B77" w:rsidP="00864038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object w:dxaOrig="3135" w:dyaOrig="2175">
                <v:shape id="_x0000_i1048" type="#_x0000_t75" style="width:140.65pt;height:97.95pt" o:ole="" fillcolor="window">
                  <v:imagedata r:id="rId47" o:title=""/>
                </v:shape>
                <o:OLEObject Type="Embed" ProgID="Word.Picture.8" ShapeID="_x0000_i1048" DrawAspect="Content" ObjectID="_1391608656" r:id="rId48"/>
              </w:objec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Солға қарай ауытқиды.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Ауытқымайды.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Жоғары қарай ауытқиды.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Оңға қарай ауытқиды.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Төмен қарай ауытқиды.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22. Толқын ұзындығын 2 есе арттырса, дыбыс толқынының ауадағы таралу жылдамдығы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4 есе артады.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4 есе кемиді.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Өзгермейді.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2 есе артады.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2 есе кемиді.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23. Жарыќ вакуумнан мөлдір ортаға 60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5E689E">
              <w:rPr>
                <w:rFonts w:ascii="KZ Times New Roman" w:hAnsi="KZ Times New Roman"/>
                <w:sz w:val="28"/>
              </w:rPr>
              <w:t xml:space="preserve"> бұрышпен түскен, сыну бұрышы 30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5E689E">
              <w:rPr>
                <w:rFonts w:ascii="KZ Times New Roman" w:hAnsi="KZ Times New Roman"/>
                <w:sz w:val="28"/>
              </w:rPr>
              <w:t>. Осы ортадағы жарыќтың таралу жылдамдығы, мұндағы с – вакуумдегі жарық жылдамдығы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position w:val="-30"/>
                <w:sz w:val="28"/>
              </w:rPr>
              <w:object w:dxaOrig="440" w:dyaOrig="740">
                <v:shape id="_x0000_i1049" type="#_x0000_t75" style="width:21.75pt;height:36.85pt" o:ole="">
                  <v:imagedata r:id="rId49" o:title=""/>
                </v:shape>
                <o:OLEObject Type="Embed" ProgID="Equation.3" ShapeID="_x0000_i1049" DrawAspect="Content" ObjectID="_1391608657" r:id="rId50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position w:val="-8"/>
                <w:sz w:val="28"/>
              </w:rPr>
              <w:object w:dxaOrig="400" w:dyaOrig="400">
                <v:shape id="_x0000_i1050" type="#_x0000_t75" style="width:20.1pt;height:20.1pt" o:ole="" fillcolor="window">
                  <v:imagedata r:id="rId51" o:title=""/>
                </v:shape>
                <o:OLEObject Type="Embed" ProgID="Equation.3" ShapeID="_x0000_i1050" DrawAspect="Content" ObjectID="_1391608658" r:id="rId52"/>
              </w:object>
            </w:r>
            <w:r w:rsidRPr="005E689E">
              <w:rPr>
                <w:rFonts w:ascii="KZ Times New Roman" w:hAnsi="KZ Times New Roman"/>
                <w:sz w:val="28"/>
              </w:rPr>
              <w:t>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position w:val="-30"/>
                <w:sz w:val="28"/>
              </w:rPr>
              <w:object w:dxaOrig="639" w:dyaOrig="780">
                <v:shape id="_x0000_i1051" type="#_x0000_t75" style="width:31.8pt;height:39.35pt" o:ole="">
                  <v:imagedata r:id="rId53" o:title=""/>
                </v:shape>
                <o:OLEObject Type="Embed" ProgID="Equation.3" ShapeID="_x0000_i1051" DrawAspect="Content" ObjectID="_1391608659" r:id="rId54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position w:val="-30"/>
                <w:sz w:val="28"/>
              </w:rPr>
              <w:object w:dxaOrig="620" w:dyaOrig="780">
                <v:shape id="_x0000_i1052" type="#_x0000_t75" style="width:31pt;height:39.35pt" o:ole="">
                  <v:imagedata r:id="rId55" o:title=""/>
                </v:shape>
                <o:OLEObject Type="Embed" ProgID="Equation.3" ShapeID="_x0000_i1052" DrawAspect="Content" ObjectID="_1391608660" r:id="rId56"/>
              </w:objec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24. Платина үшін фотоэффект байқалатын жарықтың ең үлкен толқын ұзындығы: </w:t>
            </w:r>
          </w:p>
          <w:p w:rsidR="00716B77" w:rsidRPr="005E689E" w:rsidRDefault="00716B77" w:rsidP="00864038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(платина үшін А</w:t>
            </w:r>
            <w:r w:rsidRPr="005E689E">
              <w:rPr>
                <w:rFonts w:ascii="KZ Times New Roman" w:hAnsi="KZ Times New Roman"/>
                <w:sz w:val="28"/>
                <w:szCs w:val="28"/>
                <w:vertAlign w:val="subscript"/>
              </w:rPr>
              <w:t>ш</w:t>
            </w:r>
            <w:r w:rsidRPr="005E689E">
              <w:rPr>
                <w:rFonts w:ascii="KZ Times New Roman" w:hAnsi="KZ Times New Roman"/>
                <w:sz w:val="28"/>
              </w:rPr>
              <w:t xml:space="preserve"> = 8,5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5E689E">
              <w:rPr>
                <w:rFonts w:ascii="KZ Times New Roman" w:hAnsi="KZ Times New Roman"/>
                <w:sz w:val="28"/>
              </w:rPr>
              <w:t>Дж; h = 6,62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-34 </w:t>
            </w:r>
            <w:r w:rsidRPr="005E689E">
              <w:rPr>
                <w:rFonts w:ascii="KZ Times New Roman" w:hAnsi="KZ Times New Roman"/>
                <w:sz w:val="28"/>
              </w:rPr>
              <w:t>Дж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с.)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2,34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7 </w:t>
            </w:r>
            <w:r w:rsidRPr="005E689E">
              <w:rPr>
                <w:rFonts w:ascii="KZ Times New Roman" w:hAnsi="KZ Times New Roman"/>
                <w:sz w:val="28"/>
              </w:rPr>
              <w:t xml:space="preserve">м.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3,8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-22 </w:t>
            </w:r>
            <w:r w:rsidRPr="005E689E">
              <w:rPr>
                <w:rFonts w:ascii="KZ Times New Roman" w:hAnsi="KZ Times New Roman"/>
                <w:sz w:val="28"/>
              </w:rPr>
              <w:t xml:space="preserve">м.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2,34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-23 </w:t>
            </w:r>
            <w:r w:rsidRPr="005E689E">
              <w:rPr>
                <w:rFonts w:ascii="KZ Times New Roman" w:hAnsi="KZ Times New Roman"/>
                <w:sz w:val="28"/>
              </w:rPr>
              <w:t xml:space="preserve">м.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3,8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-7 </w:t>
            </w:r>
            <w:r w:rsidRPr="005E689E">
              <w:rPr>
                <w:rFonts w:ascii="KZ Times New Roman" w:hAnsi="KZ Times New Roman"/>
                <w:sz w:val="28"/>
              </w:rPr>
              <w:t xml:space="preserve">м.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2,34</w:t>
            </w:r>
            <w:r w:rsidRPr="005E689E">
              <w:rPr>
                <w:rFonts w:ascii="KZ Times New Roman" w:hAnsi="KZ Times New Roman"/>
                <w:sz w:val="28"/>
              </w:rPr>
              <w:sym w:font="Symbol" w:char="F0D7"/>
            </w:r>
            <w:r w:rsidRPr="005E689E">
              <w:rPr>
                <w:rFonts w:ascii="KZ Times New Roman" w:hAnsi="KZ Times New Roman"/>
                <w:sz w:val="28"/>
              </w:rPr>
              <w:t>10</w:t>
            </w:r>
            <w:r w:rsidRPr="005E689E">
              <w:rPr>
                <w:rFonts w:ascii="KZ Times New Roman" w:hAnsi="KZ Times New Roman"/>
                <w:sz w:val="28"/>
                <w:vertAlign w:val="superscript"/>
              </w:rPr>
              <w:t xml:space="preserve">-7 </w:t>
            </w:r>
            <w:r w:rsidRPr="005E689E">
              <w:rPr>
                <w:rFonts w:ascii="KZ Times New Roman" w:hAnsi="KZ Times New Roman"/>
                <w:sz w:val="28"/>
              </w:rPr>
              <w:t xml:space="preserve">м.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25. Адам биіктігі 320 м құздан тасты түсіріп алды. 3 с-тан кейін екінші тас тастады. Екі тас жерге бірдей уақытта жеткен болса, екінші тастың бастапқы жылдамдығы (g = 10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м/с</w:t>
            </w:r>
            <w:r w:rsidRPr="005E689E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)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41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39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40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42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38 м/с.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26. Серіппеге массасы 2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кг жүк ілгенде ол 4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см-ге ұзарады. Серіппені 2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см-ден 12 см-ге созу үшін атқарылатын жұмыс: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3,5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3,6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3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3,8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Дж.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2,5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 xml:space="preserve">Дж.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27. Салмағы 1000 Н жүкті 1,4 м биіктікке көтеру үшін, ұзындығы 5 м таќтай ќолданылады. Таќтай бойымен жылжыту үшін жүкке, таќтай жазыќтығына параллель 680 Н күш түсіру керек. Үйкеліс күші 400 Н-ға тең. Осы ќарапайым механизмнің ПӘК-і: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53" type="#_x0000_t75" style="width:10.05pt;height:10.05pt" o:ole="" fillcolor="window">
                  <v:imagedata r:id="rId57" o:title=""/>
                </v:shape>
                <o:OLEObject Type="Embed" ProgID="Equation.3" ShapeID="_x0000_i1053" DrawAspect="Content" ObjectID="_1391608661" r:id="rId58"/>
              </w:object>
            </w:r>
            <w:r w:rsidRPr="005E689E">
              <w:rPr>
                <w:rFonts w:ascii="KZ Times New Roman" w:hAnsi="KZ Times New Roman"/>
                <w:sz w:val="28"/>
              </w:rPr>
              <w:t>26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%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100</w:t>
            </w:r>
            <w:r w:rsidRPr="005E689E">
              <w:rPr>
                <w:rFonts w:ascii="KZ Times New Roman" w:hAnsi="KZ Times New Roman"/>
                <w:sz w:val="28"/>
              </w:rPr>
              <w:t xml:space="preserve">%.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54" type="#_x0000_t75" style="width:10.05pt;height:10.05pt" o:ole="" fillcolor="window">
                  <v:imagedata r:id="rId57" o:title=""/>
                </v:shape>
                <o:OLEObject Type="Embed" ProgID="Equation.3" ShapeID="_x0000_i1054" DrawAspect="Content" ObjectID="_1391608662" r:id="rId59"/>
              </w:object>
            </w:r>
            <w:r w:rsidRPr="005E689E">
              <w:rPr>
                <w:rFonts w:ascii="KZ Times New Roman" w:hAnsi="KZ Times New Roman"/>
                <w:sz w:val="28"/>
              </w:rPr>
              <w:t>41%.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0.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position w:val="-4"/>
                <w:sz w:val="28"/>
              </w:rPr>
              <w:object w:dxaOrig="200" w:dyaOrig="200">
                <v:shape id="_x0000_i1055" type="#_x0000_t75" style="width:10.05pt;height:10.05pt" o:ole="" fillcolor="window">
                  <v:imagedata r:id="rId57" o:title=""/>
                </v:shape>
                <o:OLEObject Type="Embed" ProgID="Equation.3" ShapeID="_x0000_i1055" DrawAspect="Content" ObjectID="_1391608663" r:id="rId60"/>
              </w:objec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70</w:t>
            </w:r>
            <w:r w:rsidRPr="005E689E">
              <w:rPr>
                <w:rFonts w:ascii="KZ Times New Roman" w:hAnsi="KZ Times New Roman"/>
                <w:sz w:val="28"/>
                <w:lang w:val="de-DE"/>
              </w:rPr>
              <w:t>%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5E689E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28. Массасы 0,1 кг дененің қатаңдық коэффициенті 250 Н/м серіппедегі тербеліс амплитудасы 0,15 м. Жылдамдық модулінің ең үлкен шамасы: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0,3 см/м.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7,5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5 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5 см/с.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0,3 м/с.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1B584D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29. </w: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Егер берилий изотопы ядросы үшін байланыс энергиясы 56,4 МэВ, литий изотопы ядросы үшін 39,2 МэВ, дейтерий ядросы үшін 2,2 МэВ болса, мынадай реакция </w:t>
            </w:r>
            <w:r w:rsidRPr="005E689E">
              <w:rPr>
                <w:rFonts w:ascii="KZ Times New Roman" w:hAnsi="KZ Times New Roman"/>
                <w:position w:val="-24"/>
                <w:sz w:val="28"/>
                <w:lang w:val="ru-MO" w:eastAsia="ko-KR"/>
              </w:rPr>
              <w:object w:dxaOrig="2380" w:dyaOrig="620">
                <v:shape id="_x0000_i1056" type="#_x0000_t75" style="width:118.9pt;height:31pt" o:ole="" fillcolor="window">
                  <v:imagedata r:id="rId61" o:title=""/>
                </v:shape>
                <o:OLEObject Type="Embed" ProgID="Equation.3" ShapeID="_x0000_i1056" DrawAspect="Content" ObjectID="_1391608664" r:id="rId62"/>
              </w:object>
            </w:r>
            <w:r w:rsidRPr="001B584D">
              <w:rPr>
                <w:rFonts w:ascii="KZ Times New Roman" w:hAnsi="KZ Times New Roman"/>
                <w:sz w:val="28"/>
                <w:lang w:eastAsia="ko-KR"/>
              </w:rPr>
              <w:t xml:space="preserve"> кезіндегі бөлініп шығатын энергияны анықтаңыз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US" w:eastAsia="ko-KR"/>
              </w:rPr>
              <w:t xml:space="preserve">95,6 </w:t>
            </w:r>
            <w:r w:rsidRPr="005E689E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1B584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US" w:eastAsia="ko-KR"/>
              </w:rPr>
              <w:t xml:space="preserve">93,4 </w:t>
            </w:r>
            <w:r w:rsidRPr="005E689E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1B584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US" w:eastAsia="ko-KR"/>
              </w:rPr>
              <w:t xml:space="preserve">41,4 </w:t>
            </w:r>
            <w:r w:rsidRPr="005E689E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1B584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US" w:eastAsia="ko-KR"/>
              </w:rPr>
              <w:t xml:space="preserve">15 </w:t>
            </w:r>
            <w:r w:rsidRPr="005E689E">
              <w:rPr>
                <w:rFonts w:ascii="KZ Times New Roman" w:hAnsi="KZ Times New Roman"/>
                <w:sz w:val="28"/>
                <w:lang w:val="ru-MO" w:eastAsia="ko-KR"/>
              </w:rPr>
              <w:t>МэВ.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US" w:eastAsia="ko-KR"/>
              </w:rPr>
              <w:t xml:space="preserve">19,4 </w:t>
            </w:r>
            <w:r w:rsidRPr="005E689E">
              <w:rPr>
                <w:rFonts w:ascii="KZ Times New Roman" w:hAnsi="KZ Times New Roman"/>
                <w:sz w:val="28"/>
                <w:lang w:val="ru-MO" w:eastAsia="ko-KR"/>
              </w:rPr>
              <w:t>МэВ.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6B77" w:rsidRPr="005E689E" w:rsidTr="00864038">
        <w:trPr>
          <w:cantSplit/>
        </w:trPr>
        <w:tc>
          <w:tcPr>
            <w:tcW w:w="9640" w:type="dxa"/>
            <w:shd w:val="clear" w:color="auto" w:fill="auto"/>
          </w:tcPr>
          <w:p w:rsidR="00716B77" w:rsidRPr="001B584D" w:rsidRDefault="00716B77" w:rsidP="00864038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1B584D">
              <w:rPr>
                <w:rFonts w:ascii="KZ Times New Roman" w:hAnsi="KZ Times New Roman"/>
                <w:sz w:val="28"/>
              </w:rPr>
              <w:t>Нейтронның протонға өздігінен айналу нәтижесінде, атом ядросында жүретін реакция:</w:t>
            </w:r>
          </w:p>
          <w:p w:rsidR="00716B77" w:rsidRPr="001B584D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5E689E">
              <w:rPr>
                <w:rFonts w:ascii="KZ Times New Roman" w:hAnsi="KZ Times New Roman"/>
                <w:sz w:val="28"/>
              </w:rPr>
              <w:t>-</w:t>
            </w:r>
            <w:r w:rsidRPr="001B584D">
              <w:rPr>
                <w:rFonts w:ascii="KZ Times New Roman" w:hAnsi="KZ Times New Roman"/>
                <w:sz w:val="28"/>
              </w:rPr>
              <w:t xml:space="preserve"> ыдырау.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позитрондық β- ыдырау.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ядролық ыдырау.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ядролық синтез.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электрондық β- ыдырау. </w:t>
            </w: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6B77" w:rsidRPr="005E689E" w:rsidRDefault="00716B77" w:rsidP="0086403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6B77" w:rsidRPr="005E689E" w:rsidRDefault="00716B77" w:rsidP="0086403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716B77" w:rsidRPr="005E689E" w:rsidRDefault="00716B77" w:rsidP="0086403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34E31" w:rsidRPr="00D4659C" w:rsidRDefault="00934E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113E8" w:rsidRPr="006113E8" w:rsidTr="006113E8">
        <w:trPr>
          <w:trHeight w:val="255"/>
        </w:trPr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A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C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B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D</w:t>
            </w:r>
          </w:p>
        </w:tc>
        <w:tc>
          <w:tcPr>
            <w:tcW w:w="560" w:type="dxa"/>
            <w:noWrap/>
            <w:hideMark/>
          </w:tcPr>
          <w:p w:rsidR="006113E8" w:rsidRPr="006113E8" w:rsidRDefault="006113E8" w:rsidP="006113E8">
            <w:r w:rsidRPr="006113E8">
              <w:t>E</w:t>
            </w:r>
          </w:p>
        </w:tc>
      </w:tr>
    </w:tbl>
    <w:p w:rsidR="00D4659C" w:rsidRPr="00D4659C" w:rsidRDefault="00D4659C" w:rsidP="00232025">
      <w:bookmarkStart w:id="6" w:name="_GoBack"/>
      <w:bookmarkEnd w:id="6"/>
    </w:p>
    <w:sectPr w:rsidR="00D4659C" w:rsidRPr="00D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60"/>
    <w:rsid w:val="00232025"/>
    <w:rsid w:val="004B6060"/>
    <w:rsid w:val="006113E8"/>
    <w:rsid w:val="00716B77"/>
    <w:rsid w:val="00934E31"/>
    <w:rsid w:val="00D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7.e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2012-02-24T10:57:00Z</dcterms:created>
  <dcterms:modified xsi:type="dcterms:W3CDTF">2012-02-24T11:10:00Z</dcterms:modified>
</cp:coreProperties>
</file>